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B86EB" w14:textId="77777777" w:rsidR="00FA1DB7" w:rsidRPr="0004707D" w:rsidRDefault="00FA1DB7" w:rsidP="00FA1DB7">
      <w:pPr>
        <w:pStyle w:val="NormalnyWeb"/>
        <w:spacing w:before="50" w:beforeAutospacing="0" w:after="0" w:afterAutospacing="0" w:line="276" w:lineRule="auto"/>
        <w:jc w:val="both"/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</w:pP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>Załącznik nr 4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  <w:vertAlign w:val="superscript"/>
        </w:rPr>
        <w:t>1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– Wniosek należy złożyć 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w przypadku siły wyższej lub nagłej potrzeby zapobieżenia powstaniu znacznej szkody (w tym wynikającej z awarii) </w:t>
      </w:r>
      <w:r w:rsidRPr="00EA1307"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>przed planowym zajęciem nieruchomości</w:t>
      </w:r>
    </w:p>
    <w:p w14:paraId="71E386DC" w14:textId="77777777" w:rsidR="00FA1DB7" w:rsidRDefault="00FA1DB7" w:rsidP="00FA1DB7">
      <w:pPr>
        <w:spacing w:after="0" w:line="240" w:lineRule="auto"/>
        <w:rPr>
          <w:rFonts w:eastAsia="Times New Roman" w:cs="Times New Roman"/>
          <w:lang w:eastAsia="pl-PL"/>
        </w:rPr>
      </w:pPr>
    </w:p>
    <w:p w14:paraId="40B9AD8B" w14:textId="77777777" w:rsidR="00FA1DB7" w:rsidRPr="00153169" w:rsidRDefault="00FA1DB7" w:rsidP="00FA1DB7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 w:rsidRPr="003A3EED">
        <w:rPr>
          <w:rFonts w:eastAsia="Times New Roman" w:cs="Times New Roman"/>
          <w:lang w:eastAsia="pl-PL"/>
        </w:rPr>
        <w:t xml:space="preserve">ENEA Operator sp. z o.o. </w:t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  <w:t xml:space="preserve">     </w:t>
      </w:r>
      <w:r>
        <w:rPr>
          <w:rFonts w:eastAsia="Times New Roman" w:cs="Times New Roman"/>
          <w:lang w:eastAsia="pl-PL"/>
        </w:rPr>
        <w:t xml:space="preserve">               </w:t>
      </w:r>
      <w:r w:rsidRPr="003A3EED">
        <w:rPr>
          <w:rFonts w:eastAsia="Times New Roman" w:cs="Times New Roman"/>
          <w:lang w:eastAsia="pl-PL"/>
        </w:rPr>
        <w:t xml:space="preserve">    …………….., dnia …………….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</w:p>
    <w:p w14:paraId="2E437EA5" w14:textId="77777777" w:rsidR="00FA1DB7" w:rsidRPr="00987A9F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6E5E4EEA" w14:textId="77777777" w:rsidR="00FA1DB7" w:rsidRPr="00153169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 w:rsidRPr="000470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 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</w:t>
      </w:r>
    </w:p>
    <w:p w14:paraId="1487B8D6" w14:textId="02963146" w:rsidR="00FA1DB7" w:rsidRPr="000F0BFF" w:rsidRDefault="00FA1DB7" w:rsidP="000F0BFF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(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adres i nazwa jednostki wnioskującej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</w:t>
      </w:r>
      <w:r w:rsidRPr="00F1546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</w:p>
    <w:p w14:paraId="35CAAEFA" w14:textId="77777777" w:rsidR="00FA1DB7" w:rsidRPr="00D538AF" w:rsidRDefault="00FA1DB7" w:rsidP="00FA1DB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/>
          <w:lang w:eastAsia="pl-PL"/>
        </w:rPr>
      </w:pPr>
      <w:r>
        <w:rPr>
          <w:rFonts w:ascii="Times New Roman" w:eastAsia="Times New Roman" w:hAnsi="Times New Roman" w:cs="Times New Roman"/>
          <w:b/>
          <w:i/>
          <w:lang w:eastAsia="pl-PL"/>
        </w:rPr>
        <w:t>Do</w:t>
      </w:r>
    </w:p>
    <w:p w14:paraId="3BA7805E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 </w:t>
      </w:r>
    </w:p>
    <w:p w14:paraId="23F45DEF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…………………………..                                                                     </w:t>
      </w:r>
    </w:p>
    <w:p w14:paraId="35E793DF" w14:textId="4F71947C" w:rsidR="00FA1DB7" w:rsidRPr="000F0BFF" w:rsidRDefault="00FA1DB7" w:rsidP="000F0BFF">
      <w:pPr>
        <w:pStyle w:val="NormalnyWeb"/>
        <w:spacing w:before="0" w:beforeAutospacing="0" w:after="0" w:afterAutospacing="0"/>
        <w:ind w:left="4956" w:firstLine="70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Pr="00E447A1">
        <w:rPr>
          <w:i/>
          <w:sz w:val="16"/>
          <w:szCs w:val="16"/>
        </w:rPr>
        <w:t>Prezydent Miasta/Starosta</w:t>
      </w:r>
      <w:r>
        <w:rPr>
          <w:i/>
          <w:sz w:val="16"/>
          <w:szCs w:val="16"/>
        </w:rPr>
        <w:t>)</w:t>
      </w:r>
    </w:p>
    <w:p w14:paraId="102092AE" w14:textId="77777777" w:rsidR="00FA1DB7" w:rsidRDefault="00FA1DB7" w:rsidP="00FA1DB7">
      <w:pPr>
        <w:pStyle w:val="NormalnyWeb"/>
        <w:spacing w:before="0" w:beforeAutospacing="0" w:after="0" w:afterAutospacing="0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</w:p>
    <w:p w14:paraId="4CA7C752" w14:textId="77777777" w:rsidR="00FA1DB7" w:rsidRPr="00D538AF" w:rsidRDefault="00FA1DB7" w:rsidP="00FA1DB7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WNIOSEK</w:t>
      </w:r>
    </w:p>
    <w:p w14:paraId="5B9671C6" w14:textId="77777777" w:rsidR="00FA1DB7" w:rsidRPr="00D538AF" w:rsidRDefault="00FA1DB7" w:rsidP="00FA1DB7">
      <w:pPr>
        <w:pStyle w:val="NormalnyWeb"/>
        <w:spacing w:before="50" w:beforeAutospacing="0" w:after="0" w:afterAutospacing="0" w:line="276" w:lineRule="auto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O WYDANIE DECYZJI NA CZASOWE ZAJĘCIE NIERUCHOMOŚCI</w:t>
      </w:r>
    </w:p>
    <w:p w14:paraId="3597A2BB" w14:textId="77777777" w:rsidR="00FA1DB7" w:rsidRPr="007C5088" w:rsidRDefault="00FA1DB7" w:rsidP="00FA1DB7">
      <w:pPr>
        <w:pStyle w:val="NormalnyWeb"/>
        <w:spacing w:before="50" w:beforeAutospacing="0" w:after="0" w:afterAutospacing="0" w:line="276" w:lineRule="auto"/>
        <w:jc w:val="center"/>
      </w:pPr>
      <w:r w:rsidRPr="007C5088">
        <w:rPr>
          <w:rFonts w:ascii="TimesNewRoman,Bold" w:eastAsia="Calibri" w:hAnsi="TimesNewRoman,Bold" w:cs="TimesNewRoman,Bold"/>
          <w:b/>
          <w:bCs/>
          <w:color w:val="000000" w:themeColor="dark1"/>
          <w:kern w:val="24"/>
          <w:sz w:val="16"/>
          <w:szCs w:val="16"/>
        </w:rPr>
        <w:t> </w:t>
      </w:r>
    </w:p>
    <w:p w14:paraId="154AA5B2" w14:textId="77777777" w:rsidR="00FA1DB7" w:rsidRPr="000F0BFF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</w:pP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t xml:space="preserve">Na podstawie art. 126 ust. 1 ustawy z dnia 21 sierpnia 1997r. o gospodarce nieruchomościami (tekst jedn. </w:t>
      </w:r>
      <w:r w:rsidRPr="000F0BFF">
        <w:rPr>
          <w:rFonts w:asciiTheme="minorHAnsi" w:eastAsiaTheme="minorEastAsia" w:hAnsiTheme="minorHAnsi"/>
          <w:bCs/>
          <w:iCs/>
          <w:color w:val="000000"/>
          <w:kern w:val="24"/>
          <w:sz w:val="18"/>
          <w:szCs w:val="20"/>
        </w:rPr>
        <w:t>Dz. U. z 2018</w:t>
      </w:r>
      <w:r w:rsidRPr="000F0BFF">
        <w:rPr>
          <w:rFonts w:asciiTheme="minorHAnsi" w:eastAsiaTheme="minorEastAsia" w:hAnsiTheme="minorHAnsi"/>
          <w:bCs/>
          <w:iCs/>
          <w:color w:val="000000"/>
          <w:kern w:val="24"/>
          <w:sz w:val="18"/>
          <w:szCs w:val="20"/>
          <w:lang w:val="nn-NO"/>
        </w:rPr>
        <w:t xml:space="preserve">r., poz. </w:t>
      </w: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t xml:space="preserve">121 </w:t>
      </w:r>
      <w:r w:rsidRPr="000F0BFF">
        <w:rPr>
          <w:rFonts w:asciiTheme="minorHAnsi" w:eastAsiaTheme="minorEastAsia" w:hAnsiTheme="minorHAnsi"/>
          <w:bCs/>
          <w:iCs/>
          <w:color w:val="000000"/>
          <w:kern w:val="24"/>
          <w:sz w:val="18"/>
          <w:szCs w:val="20"/>
          <w:lang w:val="nn-NO"/>
        </w:rPr>
        <w:t xml:space="preserve">z późn. zm.) wnoszę </w:t>
      </w:r>
      <w:r w:rsidRPr="000F0BFF">
        <w:rPr>
          <w:rFonts w:asciiTheme="minorHAnsi" w:eastAsiaTheme="minorEastAsia" w:hAnsiTheme="minorHAnsi"/>
          <w:bCs/>
          <w:iCs/>
          <w:color w:val="000000"/>
          <w:kern w:val="24"/>
          <w:sz w:val="18"/>
          <w:szCs w:val="20"/>
        </w:rPr>
        <w:t xml:space="preserve">o wydanie decyzji </w:t>
      </w: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t xml:space="preserve"> na czasowe zajęcie nieruchomości nr ……. położonej w ……………. obręb …………… przy ul. …………….., zapisanej </w:t>
      </w: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br/>
        <w:t xml:space="preserve">w księdze wieczystej nr………………………………… prowadzonej przez Sąd Rejonowy </w:t>
      </w: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br/>
        <w:t>w …………………………………………………..., stanowiącej własność ……………………………………………………………………………………….</w:t>
      </w:r>
    </w:p>
    <w:p w14:paraId="6BC35542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Wydanie decyzji na czasowe zajęcie nieruchomości jest niezbędne celem dokonania prac …………………..................</w:t>
      </w:r>
    </w:p>
    <w:p w14:paraId="3FAABCA3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 xml:space="preserve">Wymienione wyżej prace są niezbędne z uwagi </w:t>
      </w:r>
      <w:r w:rsidRPr="000F0BFF">
        <w:rPr>
          <w:rFonts w:eastAsia="Times New Roman" w:cs="Times New Roman"/>
          <w:sz w:val="18"/>
          <w:szCs w:val="20"/>
          <w:lang w:eastAsia="pl-PL"/>
        </w:rPr>
        <w:t>na</w:t>
      </w: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 xml:space="preserve"> zapobieżenie powstaniu znacznej szkody - istnieje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zagrożenie ……………………………………………………………………………………………………..., a tym samym zagrożenie życia ludzi i mienia jak również wystąpienia pożaru.</w:t>
      </w:r>
    </w:p>
    <w:p w14:paraId="14139634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Times New Roman" w:cs="Times New Roman"/>
          <w:sz w:val="18"/>
          <w:szCs w:val="20"/>
          <w:lang w:eastAsia="pl-PL"/>
        </w:rPr>
        <w:t>Powyższe może spowodować przerwy w dostawie energii elektrycznej dla znacznej części obszaru: …………………………………………………………………………………………………………………………………………………………………………………….</w:t>
      </w:r>
    </w:p>
    <w:p w14:paraId="4E760C53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Jednocześnie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informujemy, że prowadziliśmy korespondencję z właścicielem nieruchomości, na terenie której znajduje się linia elektroenergetyczna: ………………………………………….…………………………………*</w:t>
      </w:r>
    </w:p>
    <w:p w14:paraId="21C3B847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Informujemy, iż ENEA Operator sp. z o.o. jako Operator Systemu Dystrybucyjnego zobowiązany jest do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prowadzenia działalności w oparciu o najwyższe standardy bezpieczeństwa dotyczące zarówno wykonawców prac jak i osób postronnych. Z racji specyfiki prowadzonej działalności jesteśmy stroną wiodącą w zakresie bezpieczeństwa organizacji pracy przy urządzeniach elektroenergetycznych. Zasady bezpieczeństwa pracy określają wewnętrzne instrukcje, w tym Instrukcja organizacji bezpiecznej pracy przy urządzeniach elektroenergetycznych w ENEA Operator sp. z o.o., a także Rozporządzenie Ministra Energii z dnia 28 sierpnia 2019r. w sprawie bezpieczeństwa i higieny pracy przy urządzeniach energetycznych (Dz. U. z 2013r. poz. 492).</w:t>
      </w:r>
    </w:p>
    <w:p w14:paraId="6C813363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Planowany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termin rozpoczęcia prac……………………………………….</w:t>
      </w:r>
    </w:p>
    <w:p w14:paraId="339D54A0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Times New Roman" w:cs="Times New Roman"/>
          <w:sz w:val="18"/>
          <w:szCs w:val="20"/>
          <w:lang w:eastAsia="pl-PL"/>
        </w:rPr>
        <w:t>Planowany termin zakończenia prac ……………………………………….</w:t>
      </w:r>
    </w:p>
    <w:p w14:paraId="35C45B1D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Proszę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o potraktowanie sprawy jako pilnej oraz pozytywne ustosunkowanie się do naszego wniosku </w:t>
      </w:r>
      <w:r w:rsidRPr="000F0BFF">
        <w:rPr>
          <w:rFonts w:eastAsia="Times New Roman" w:cs="Times New Roman"/>
          <w:sz w:val="18"/>
          <w:szCs w:val="20"/>
          <w:lang w:eastAsia="pl-PL"/>
        </w:rPr>
        <w:br/>
        <w:t xml:space="preserve">i zwrotną odpowiedź na nasz adres. </w:t>
      </w:r>
    </w:p>
    <w:p w14:paraId="48E82AF8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 xml:space="preserve">Sprawę prowadzi: …………………….. tel. …………………… </w:t>
      </w:r>
    </w:p>
    <w:p w14:paraId="0DC55838" w14:textId="77777777" w:rsidR="00FA1DB7" w:rsidRPr="00967C88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</w:p>
    <w:p w14:paraId="66D613F0" w14:textId="77777777" w:rsidR="00FA1DB7" w:rsidRPr="00967C88" w:rsidRDefault="00FA1DB7" w:rsidP="00FA1DB7">
      <w:pPr>
        <w:pStyle w:val="NormalnyWeb"/>
        <w:spacing w:before="50" w:beforeAutospacing="0" w:after="0" w:afterAutospacing="0" w:line="276" w:lineRule="auto"/>
        <w:ind w:left="6521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967C88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Wnioskodawca:</w:t>
      </w:r>
    </w:p>
    <w:p w14:paraId="3DC7D5D9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</w:p>
    <w:p w14:paraId="3663C2BE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967C88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Załączniki:</w:t>
      </w:r>
    </w:p>
    <w:p w14:paraId="2C32D5DB" w14:textId="77777777" w:rsidR="00FA1DB7" w:rsidRPr="00967C88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Kopia pełnomocnictwa**</w:t>
      </w:r>
    </w:p>
    <w:p w14:paraId="3542FC70" w14:textId="77777777" w:rsidR="00FA1DB7" w:rsidRPr="00967C88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967C88">
        <w:rPr>
          <w:rFonts w:asciiTheme="minorHAnsi" w:hAnsiTheme="minorHAnsi"/>
          <w:sz w:val="20"/>
          <w:szCs w:val="20"/>
        </w:rPr>
        <w:t>Ko:</w:t>
      </w:r>
    </w:p>
    <w:p w14:paraId="03BF6E68" w14:textId="77777777" w:rsidR="00FA1DB7" w:rsidRDefault="00FA1DB7" w:rsidP="00FA1DB7">
      <w:pPr>
        <w:pStyle w:val="NormalnyWeb"/>
        <w:spacing w:before="0" w:beforeAutospacing="0" w:after="0" w:afterAutospacing="0"/>
        <w:ind w:left="-142"/>
        <w:jc w:val="both"/>
        <w:rPr>
          <w:rFonts w:asciiTheme="minorHAnsi" w:hAnsiTheme="minorHAnsi"/>
          <w:i/>
          <w:sz w:val="16"/>
          <w:szCs w:val="16"/>
        </w:rPr>
      </w:pPr>
      <w:r w:rsidRPr="00D538AF">
        <w:rPr>
          <w:rFonts w:asciiTheme="minorHAnsi" w:hAnsiTheme="minorHAnsi"/>
          <w:i/>
          <w:sz w:val="16"/>
          <w:szCs w:val="16"/>
        </w:rPr>
        <w:t>*Należy wpisać</w:t>
      </w:r>
      <w:r>
        <w:rPr>
          <w:rFonts w:asciiTheme="minorHAnsi" w:hAnsiTheme="minorHAnsi"/>
          <w:i/>
          <w:sz w:val="16"/>
          <w:szCs w:val="16"/>
        </w:rPr>
        <w:t xml:space="preserve"> (załączając jednocześnie)</w:t>
      </w:r>
      <w:r w:rsidRPr="00D538AF">
        <w:rPr>
          <w:rFonts w:asciiTheme="minorHAnsi" w:hAnsiTheme="minorHAnsi"/>
          <w:i/>
          <w:sz w:val="16"/>
          <w:szCs w:val="16"/>
        </w:rPr>
        <w:t xml:space="preserve"> tylko i wyłącznie jeżeli była prowadzona korespondencja z właścicielem nieruchomości, podając jednocześnie sygnaturę i datę korespondencji.</w:t>
      </w:r>
    </w:p>
    <w:p w14:paraId="61FB4660" w14:textId="77777777" w:rsidR="00FA1DB7" w:rsidRDefault="00FA1DB7" w:rsidP="00FA1DB7">
      <w:pPr>
        <w:rPr>
          <w:i/>
          <w:sz w:val="16"/>
          <w:szCs w:val="16"/>
        </w:rPr>
      </w:pPr>
      <w:r>
        <w:rPr>
          <w:i/>
          <w:sz w:val="16"/>
          <w:szCs w:val="16"/>
        </w:rPr>
        <w:t>**</w:t>
      </w:r>
      <w:r w:rsidRPr="00D20E2F">
        <w:rPr>
          <w:i/>
          <w:sz w:val="16"/>
          <w:szCs w:val="16"/>
        </w:rPr>
        <w:t>skreślić jeżeli nie dotycz</w:t>
      </w:r>
      <w:r>
        <w:rPr>
          <w:i/>
          <w:sz w:val="16"/>
          <w:szCs w:val="16"/>
        </w:rPr>
        <w:t>y</w:t>
      </w:r>
    </w:p>
    <w:p w14:paraId="6C724439" w14:textId="77777777" w:rsidR="000F0BFF" w:rsidRDefault="000F0BFF">
      <w:pPr>
        <w:spacing w:after="160" w:line="259" w:lineRule="auto"/>
        <w:rPr>
          <w:rFonts w:eastAsia="Times New Roman" w:cs="Times New Roman"/>
          <w:color w:val="000000" w:themeColor="dark1"/>
          <w:kern w:val="24"/>
          <w:u w:val="single"/>
          <w:lang w:eastAsia="pl-PL"/>
        </w:rPr>
      </w:pPr>
      <w:r>
        <w:rPr>
          <w:color w:val="000000" w:themeColor="dark1"/>
          <w:kern w:val="24"/>
          <w:u w:val="single"/>
        </w:rPr>
        <w:br w:type="page"/>
      </w:r>
    </w:p>
    <w:p w14:paraId="7FC7AC5C" w14:textId="01F9EFD4" w:rsidR="00FA1DB7" w:rsidRPr="0004707D" w:rsidRDefault="00FA1DB7" w:rsidP="00FA1DB7">
      <w:pPr>
        <w:pStyle w:val="NormalnyWeb"/>
        <w:spacing w:before="50" w:beforeAutospacing="0" w:after="0" w:afterAutospacing="0" w:line="276" w:lineRule="auto"/>
        <w:jc w:val="both"/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</w:pP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lastRenderedPageBreak/>
        <w:t>Załącznik nr 4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  <w:vertAlign w:val="superscript"/>
        </w:rPr>
        <w:t>2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– Wniosek należy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złożyć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w przypadku siły wyższej lub nagłej potrzeby zapobieżenia powstaniu znacznej szkody (w tym wynikającej z awarii) po zajęciu nieruchomości, </w:t>
      </w:r>
      <w:r w:rsidRPr="00F17145"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>w terminie 3 dni od zajęcia nieruchomości</w:t>
      </w:r>
    </w:p>
    <w:p w14:paraId="2A2C3D4F" w14:textId="77777777" w:rsidR="00FA1DB7" w:rsidRDefault="00FA1DB7" w:rsidP="00FA1DB7">
      <w:pPr>
        <w:spacing w:after="0" w:line="240" w:lineRule="auto"/>
        <w:rPr>
          <w:rFonts w:eastAsia="Times New Roman" w:cs="Times New Roman"/>
          <w:lang w:eastAsia="pl-PL"/>
        </w:rPr>
      </w:pPr>
    </w:p>
    <w:p w14:paraId="7E38CB26" w14:textId="77777777" w:rsidR="00FA1DB7" w:rsidRPr="00153169" w:rsidRDefault="00FA1DB7" w:rsidP="00FA1DB7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 w:rsidRPr="003A3EED">
        <w:rPr>
          <w:rFonts w:eastAsia="Times New Roman" w:cs="Times New Roman"/>
          <w:lang w:eastAsia="pl-PL"/>
        </w:rPr>
        <w:t xml:space="preserve">ENEA Operator sp. z o.o. </w:t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  <w:t xml:space="preserve">     </w:t>
      </w:r>
      <w:r>
        <w:rPr>
          <w:rFonts w:eastAsia="Times New Roman" w:cs="Times New Roman"/>
          <w:lang w:eastAsia="pl-PL"/>
        </w:rPr>
        <w:t xml:space="preserve">               </w:t>
      </w:r>
      <w:r w:rsidRPr="003A3EED">
        <w:rPr>
          <w:rFonts w:eastAsia="Times New Roman" w:cs="Times New Roman"/>
          <w:lang w:eastAsia="pl-PL"/>
        </w:rPr>
        <w:t xml:space="preserve">    …………….., dnia …………….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</w:p>
    <w:p w14:paraId="63D66DA2" w14:textId="77777777" w:rsidR="00FA1DB7" w:rsidRPr="00987A9F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3438D15E" w14:textId="77777777" w:rsidR="00FA1DB7" w:rsidRPr="00153169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        </w:t>
      </w:r>
    </w:p>
    <w:p w14:paraId="02C4E41C" w14:textId="77777777" w:rsidR="00FA1DB7" w:rsidRPr="00F15462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(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adres i nazwa jednostki wnioskującej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</w:t>
      </w:r>
    </w:p>
    <w:p w14:paraId="566FBB4C" w14:textId="77777777" w:rsidR="00FA1DB7" w:rsidRPr="00D538AF" w:rsidRDefault="00FA1DB7" w:rsidP="00FA1DB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/>
          <w:lang w:eastAsia="pl-PL"/>
        </w:rPr>
      </w:pPr>
      <w:r>
        <w:rPr>
          <w:rFonts w:ascii="Times New Roman" w:eastAsia="Times New Roman" w:hAnsi="Times New Roman" w:cs="Times New Roman"/>
          <w:b/>
          <w:i/>
          <w:lang w:eastAsia="pl-PL"/>
        </w:rPr>
        <w:t>Do</w:t>
      </w:r>
    </w:p>
    <w:p w14:paraId="17712423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 </w:t>
      </w:r>
    </w:p>
    <w:p w14:paraId="6A840ECE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…………………………..                                                                     </w:t>
      </w:r>
    </w:p>
    <w:p w14:paraId="0D4027C7" w14:textId="683B8914" w:rsidR="00FA1DB7" w:rsidRPr="000F0BFF" w:rsidRDefault="00FA1DB7" w:rsidP="000F0BFF">
      <w:pPr>
        <w:pStyle w:val="NormalnyWeb"/>
        <w:spacing w:before="0" w:beforeAutospacing="0" w:after="0" w:afterAutospacing="0"/>
        <w:ind w:left="4956" w:firstLine="70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Pr="00E447A1">
        <w:rPr>
          <w:i/>
          <w:sz w:val="16"/>
          <w:szCs w:val="16"/>
        </w:rPr>
        <w:t>Prezydent Miasta/Starosta</w:t>
      </w:r>
      <w:r>
        <w:rPr>
          <w:i/>
          <w:sz w:val="16"/>
          <w:szCs w:val="16"/>
        </w:rPr>
        <w:t>)</w:t>
      </w:r>
    </w:p>
    <w:p w14:paraId="7142A9DF" w14:textId="77777777" w:rsidR="00FA1DB7" w:rsidRPr="00D538AF" w:rsidRDefault="00FA1DB7" w:rsidP="00FA1DB7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WNIOSEK</w:t>
      </w:r>
    </w:p>
    <w:p w14:paraId="257BD323" w14:textId="77777777" w:rsidR="00FA1DB7" w:rsidRPr="00D538AF" w:rsidRDefault="00FA1DB7" w:rsidP="00FA1DB7">
      <w:pPr>
        <w:pStyle w:val="NormalnyWeb"/>
        <w:spacing w:before="50" w:beforeAutospacing="0" w:after="0" w:afterAutospacing="0" w:line="276" w:lineRule="auto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O WYDANIE DECYZJI NA CZASOWE ZAJĘCIE NIERUCHOMOŚCI</w:t>
      </w:r>
    </w:p>
    <w:p w14:paraId="1A5FBAC3" w14:textId="77777777" w:rsidR="00FA1DB7" w:rsidRPr="007C5088" w:rsidRDefault="00FA1DB7" w:rsidP="00FA1DB7">
      <w:pPr>
        <w:pStyle w:val="NormalnyWeb"/>
        <w:spacing w:before="50" w:beforeAutospacing="0" w:after="0" w:afterAutospacing="0" w:line="276" w:lineRule="auto"/>
        <w:jc w:val="center"/>
      </w:pPr>
      <w:r w:rsidRPr="007C5088">
        <w:rPr>
          <w:rFonts w:ascii="TimesNewRoman,Bold" w:eastAsia="Calibri" w:hAnsi="TimesNewRoman,Bold" w:cs="TimesNewRoman,Bold"/>
          <w:b/>
          <w:bCs/>
          <w:color w:val="000000" w:themeColor="dark1"/>
          <w:kern w:val="24"/>
          <w:sz w:val="16"/>
          <w:szCs w:val="16"/>
        </w:rPr>
        <w:t> </w:t>
      </w:r>
    </w:p>
    <w:p w14:paraId="658C8488" w14:textId="77777777" w:rsidR="00FA1DB7" w:rsidRPr="000F0BFF" w:rsidRDefault="00FA1DB7" w:rsidP="00FA1DB7">
      <w:pPr>
        <w:spacing w:after="0" w:line="240" w:lineRule="auto"/>
        <w:jc w:val="both"/>
        <w:rPr>
          <w:rFonts w:eastAsia="Calibri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Na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</w:t>
      </w: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podstawie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art. 126 ust. 5 ustawy z dnia 21 sierpnia 1997r. o gospodarce nieruchomościami (tekst jedn.</w:t>
      </w:r>
      <w:r w:rsidRPr="000F0BFF">
        <w:rPr>
          <w:sz w:val="20"/>
        </w:rPr>
        <w:t xml:space="preserve">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Dz. U. z 2018r., poz. 121 z </w:t>
      </w:r>
      <w:proofErr w:type="spellStart"/>
      <w:r w:rsidRPr="000F0BFF">
        <w:rPr>
          <w:rFonts w:eastAsia="Calibri"/>
          <w:color w:val="000000" w:themeColor="dark1"/>
          <w:kern w:val="24"/>
          <w:sz w:val="18"/>
          <w:szCs w:val="20"/>
        </w:rPr>
        <w:t>późn</w:t>
      </w:r>
      <w:proofErr w:type="spellEnd"/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. zm.) </w:t>
      </w:r>
      <w:r w:rsidRPr="000F0BFF">
        <w:rPr>
          <w:rFonts w:eastAsiaTheme="minorEastAsia"/>
          <w:bCs/>
          <w:iCs/>
          <w:color w:val="000000"/>
          <w:kern w:val="24"/>
          <w:sz w:val="18"/>
          <w:szCs w:val="20"/>
          <w:lang w:val="nn-NO"/>
        </w:rPr>
        <w:t xml:space="preserve">wnoszę </w:t>
      </w:r>
      <w:r w:rsidRPr="000F0BFF">
        <w:rPr>
          <w:rFonts w:eastAsiaTheme="minorEastAsia"/>
          <w:bCs/>
          <w:iCs/>
          <w:color w:val="000000"/>
          <w:kern w:val="24"/>
          <w:sz w:val="18"/>
          <w:szCs w:val="20"/>
        </w:rPr>
        <w:t xml:space="preserve">o wydanie decyzji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na czasowe zajęcie nieruchomości oraz potwierdzającej zaistnienie przesłanek zajęcia nieruchomości położonej  w …………………nr ……. usytuowanej w ……………. obręb …………… przy ul. …………….., zapisanej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br/>
        <w:t xml:space="preserve">w księdze wieczystej nr………………………………… prowadzonej przez Sąd Rejonowy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br/>
        <w:t xml:space="preserve">w …………………………………………………..., stanowiącej własność ……………………………………………………………………………………….. </w:t>
      </w:r>
    </w:p>
    <w:p w14:paraId="5AC5505D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Nagła potrzeba zapobieżenia powstaniu znacznej szkody uniemożliwiła złożenie wniosku o wydanie decyzji na czasowe zajęcie nieruchomości przed zajęciem nieruchomości. Nieruchomość została zajęta w dniu…………………….</w:t>
      </w:r>
    </w:p>
    <w:p w14:paraId="5EA8DC65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Wydanie decyzji na czasowe zajęcie nieruchomości   celem dokonania …………………………………………………………………………………………………………………………………………………………………………….</w:t>
      </w:r>
    </w:p>
    <w:p w14:paraId="0F1BFC04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Wymienione powyżej prace zostały rozpoczęte/wykonane* z uwagi na zapobieżenie powstaniu znacznej szkody – istniało zagrożenie……………………………………………, a tym samym zagrożenie życia ludzi i mienia jak również wystąpienia pożaru.</w:t>
      </w:r>
    </w:p>
    <w:p w14:paraId="3F9FD974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Jednocześnie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informujemy, że prowadziliśmy korespondencję z właścicielem nieruchomości na terenie której znajduje się linia elektroenergetyczna: ………………………………………….…………………………………**</w:t>
      </w:r>
    </w:p>
    <w:p w14:paraId="7266133A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Informujemy</w:t>
      </w:r>
      <w:r w:rsidRPr="000F0BFF">
        <w:rPr>
          <w:rFonts w:eastAsia="Times New Roman" w:cs="Times New Roman"/>
          <w:sz w:val="18"/>
          <w:szCs w:val="20"/>
          <w:lang w:eastAsia="pl-PL"/>
        </w:rPr>
        <w:t>, iż ENEA Operator sp. z o.o. jako Operator Systemu Dystrybucyjnego zobowiązany jest do prowadzenia działalności w oparciu o najwyższe standardy bezpieczeństwa dotyczące zarówno wykonawców prac jak i osób postronnych. Z racji specyfiki prowadzonej działalności jesteśmy stroną wiodącą w zakresie bezpieczeństwa organizacji pracy przy urządzeniach elektroenergetycznych. Zasady bezpieczeństwa pracy określają wewnętrzne instrukcje w tym Instrukcja organizacji bezpiecznej pracy przy urządzeniach elektroenergetycznych w ENEA Operator sp. z o.o., a także Rozporządzenie Ministra Energii z dnia  28 sierpnia 2019r. w sprawie bezpieczeństwa i higieny pracy przy urządzeniach energetycznych (Dz. U. z 2013r. poz. 492).</w:t>
      </w:r>
    </w:p>
    <w:p w14:paraId="50FC7AFA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Planowany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termin zakończenia prac/Prace zakończono*……………………………………….</w:t>
      </w:r>
    </w:p>
    <w:p w14:paraId="010699AC" w14:textId="77777777" w:rsidR="00FA1DB7" w:rsidRPr="000F0BFF" w:rsidRDefault="00FA1DB7" w:rsidP="00FA1DB7">
      <w:pPr>
        <w:spacing w:after="0" w:line="240" w:lineRule="auto"/>
        <w:ind w:firstLine="708"/>
        <w:jc w:val="both"/>
        <w:rPr>
          <w:rFonts w:eastAsia="Times New Roman" w:cs="Times New Roman"/>
          <w:sz w:val="18"/>
          <w:szCs w:val="20"/>
          <w:lang w:eastAsia="pl-PL"/>
        </w:rPr>
      </w:pPr>
    </w:p>
    <w:p w14:paraId="75420E95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Proszę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o potraktowanie sprawy jako pilnej oraz pozytywne ustosunkowanie się do naszego wniosku </w:t>
      </w:r>
      <w:r w:rsidRPr="000F0BFF">
        <w:rPr>
          <w:rFonts w:eastAsia="Times New Roman" w:cs="Times New Roman"/>
          <w:sz w:val="18"/>
          <w:szCs w:val="20"/>
          <w:lang w:eastAsia="pl-PL"/>
        </w:rPr>
        <w:br/>
        <w:t xml:space="preserve">i zwrotną odpowiedź na nasz adres. </w:t>
      </w:r>
    </w:p>
    <w:p w14:paraId="023665B1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Sprawę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prowadzi: …………………….. tel. …………………… </w:t>
      </w:r>
    </w:p>
    <w:p w14:paraId="7BE7E42E" w14:textId="77777777" w:rsidR="00FA1DB7" w:rsidRPr="00D538AF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</w:p>
    <w:p w14:paraId="0A29B15A" w14:textId="77777777" w:rsidR="00FA1DB7" w:rsidRPr="00D538AF" w:rsidRDefault="00FA1DB7" w:rsidP="00FA1DB7">
      <w:pPr>
        <w:pStyle w:val="NormalnyWeb"/>
        <w:spacing w:before="50" w:beforeAutospacing="0" w:after="0" w:afterAutospacing="0" w:line="276" w:lineRule="auto"/>
        <w:ind w:left="6521"/>
        <w:jc w:val="both"/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  <w:t>Wnioskodawca:</w:t>
      </w:r>
    </w:p>
    <w:p w14:paraId="7C857ED1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Załączniki:</w:t>
      </w:r>
    </w:p>
    <w:p w14:paraId="285F0FD0" w14:textId="77777777" w:rsidR="00FA1DB7" w:rsidRPr="00D538AF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 xml:space="preserve">Kopia </w:t>
      </w:r>
      <w:r w:rsidRPr="00D20E2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pełnomocnictwa</w:t>
      </w:r>
    </w:p>
    <w:p w14:paraId="61EE6A03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hAnsiTheme="minorHAnsi"/>
          <w:sz w:val="20"/>
          <w:szCs w:val="20"/>
        </w:rPr>
        <w:t>Ko:</w:t>
      </w:r>
    </w:p>
    <w:p w14:paraId="1265F1EC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</w:p>
    <w:p w14:paraId="6BFEB5BC" w14:textId="77777777" w:rsidR="00FA1DB7" w:rsidRDefault="00FA1DB7" w:rsidP="00FA1DB7">
      <w:pPr>
        <w:pStyle w:val="NormalnyWeb"/>
        <w:spacing w:before="0" w:beforeAutospacing="0" w:after="0" w:afterAutospacing="0"/>
        <w:ind w:left="284" w:hanging="284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*Niepotrzebne skreślić</w:t>
      </w:r>
    </w:p>
    <w:p w14:paraId="258EE6AF" w14:textId="77777777" w:rsidR="00FA1DB7" w:rsidRDefault="00FA1DB7" w:rsidP="00FA1DB7">
      <w:pPr>
        <w:pStyle w:val="NormalnyWeb"/>
        <w:spacing w:before="0" w:beforeAutospacing="0" w:after="0" w:afterAutospacing="0"/>
        <w:ind w:left="-142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</w:t>
      </w:r>
      <w:r w:rsidRPr="00D538AF">
        <w:rPr>
          <w:rFonts w:asciiTheme="minorHAnsi" w:hAnsiTheme="minorHAnsi"/>
          <w:i/>
          <w:sz w:val="16"/>
          <w:szCs w:val="16"/>
        </w:rPr>
        <w:t>*Należy wpisać</w:t>
      </w:r>
      <w:r>
        <w:rPr>
          <w:rFonts w:asciiTheme="minorHAnsi" w:hAnsiTheme="minorHAnsi"/>
          <w:i/>
          <w:sz w:val="16"/>
          <w:szCs w:val="16"/>
        </w:rPr>
        <w:t xml:space="preserve"> (załączając jednocześnie)</w:t>
      </w:r>
      <w:r w:rsidRPr="00D538AF">
        <w:rPr>
          <w:rFonts w:asciiTheme="minorHAnsi" w:hAnsiTheme="minorHAnsi"/>
          <w:i/>
          <w:sz w:val="16"/>
          <w:szCs w:val="16"/>
        </w:rPr>
        <w:t xml:space="preserve"> tylko i wyłącznie jeżeli była prowadzona korespondencja z właścicielem nieruchomości, podając jednocześnie sygnaturę i datę korespondencji.</w:t>
      </w:r>
    </w:p>
    <w:p w14:paraId="763484F0" w14:textId="77777777" w:rsidR="00FA1DB7" w:rsidRDefault="00FA1DB7" w:rsidP="00FA1DB7">
      <w:pPr>
        <w:rPr>
          <w:i/>
          <w:sz w:val="16"/>
          <w:szCs w:val="16"/>
        </w:rPr>
      </w:pPr>
      <w:r>
        <w:rPr>
          <w:i/>
          <w:sz w:val="16"/>
          <w:szCs w:val="16"/>
        </w:rPr>
        <w:t>***</w:t>
      </w:r>
      <w:r w:rsidRPr="00D20E2F">
        <w:rPr>
          <w:i/>
          <w:sz w:val="16"/>
          <w:szCs w:val="16"/>
        </w:rPr>
        <w:t>skreślić jeżeli nie dotycz</w:t>
      </w:r>
      <w:r>
        <w:rPr>
          <w:i/>
          <w:sz w:val="16"/>
          <w:szCs w:val="16"/>
        </w:rPr>
        <w:t>y</w:t>
      </w:r>
    </w:p>
    <w:p w14:paraId="5DA1D069" w14:textId="77777777" w:rsidR="000F0BFF" w:rsidRDefault="000F0BFF">
      <w:pPr>
        <w:spacing w:after="160" w:line="259" w:lineRule="auto"/>
        <w:rPr>
          <w:rFonts w:eastAsia="Times New Roman" w:cs="Times New Roman"/>
          <w:color w:val="000000" w:themeColor="dark1"/>
          <w:kern w:val="24"/>
          <w:u w:val="single"/>
          <w:lang w:eastAsia="pl-PL"/>
        </w:rPr>
      </w:pPr>
      <w:r>
        <w:rPr>
          <w:color w:val="000000" w:themeColor="dark1"/>
          <w:kern w:val="24"/>
          <w:u w:val="single"/>
        </w:rPr>
        <w:br w:type="page"/>
      </w:r>
    </w:p>
    <w:p w14:paraId="4FE35CCC" w14:textId="76B01EFD" w:rsidR="00FA1DB7" w:rsidRPr="000F0BFF" w:rsidRDefault="00FA1DB7" w:rsidP="000F0BFF">
      <w:pPr>
        <w:pStyle w:val="NormalnyWeb"/>
        <w:spacing w:before="50" w:beforeAutospacing="0" w:after="0" w:afterAutospacing="0" w:line="276" w:lineRule="auto"/>
        <w:jc w:val="both"/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</w:pP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lastRenderedPageBreak/>
        <w:t>Załącznik nr 4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  <w:vertAlign w:val="superscript"/>
        </w:rPr>
        <w:t>3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– Wniosek należy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złożyć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w przypadku planowania wykonania wycinek oraz usuwaniem awarii, </w:t>
      </w:r>
      <w:r w:rsidRPr="00EA1307"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>przed</w:t>
      </w:r>
      <w:r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 xml:space="preserve"> planowym rozpoczęciem prac</w:t>
      </w:r>
    </w:p>
    <w:p w14:paraId="606BE55C" w14:textId="77777777" w:rsidR="00FA1DB7" w:rsidRPr="00153169" w:rsidRDefault="00FA1DB7" w:rsidP="00FA1DB7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 w:rsidRPr="003A3EED">
        <w:rPr>
          <w:rFonts w:eastAsia="Times New Roman" w:cs="Times New Roman"/>
          <w:lang w:eastAsia="pl-PL"/>
        </w:rPr>
        <w:t xml:space="preserve">ENEA Operator sp. z o.o. </w:t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  <w:t xml:space="preserve">     </w:t>
      </w:r>
      <w:r>
        <w:rPr>
          <w:rFonts w:eastAsia="Times New Roman" w:cs="Times New Roman"/>
          <w:lang w:eastAsia="pl-PL"/>
        </w:rPr>
        <w:t xml:space="preserve">               </w:t>
      </w:r>
      <w:r w:rsidRPr="003A3EED">
        <w:rPr>
          <w:rFonts w:eastAsia="Times New Roman" w:cs="Times New Roman"/>
          <w:lang w:eastAsia="pl-PL"/>
        </w:rPr>
        <w:t xml:space="preserve">    …………….., dnia …………….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</w:p>
    <w:p w14:paraId="264ADFCD" w14:textId="77777777" w:rsidR="00FA1DB7" w:rsidRPr="00987A9F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21788C19" w14:textId="77777777" w:rsidR="00FA1DB7" w:rsidRPr="00153169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        </w:t>
      </w:r>
    </w:p>
    <w:p w14:paraId="28A35FA5" w14:textId="77777777" w:rsidR="00FA1DB7" w:rsidRPr="00F15462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(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adres i nazwa jednostki wnioskującej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</w:t>
      </w:r>
    </w:p>
    <w:p w14:paraId="1E98F823" w14:textId="77777777" w:rsidR="00FA1DB7" w:rsidRPr="00D538AF" w:rsidRDefault="00FA1DB7" w:rsidP="00FA1DB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/>
          <w:lang w:eastAsia="pl-PL"/>
        </w:rPr>
      </w:pPr>
      <w:r>
        <w:rPr>
          <w:rFonts w:ascii="Times New Roman" w:eastAsia="Times New Roman" w:hAnsi="Times New Roman" w:cs="Times New Roman"/>
          <w:b/>
          <w:i/>
          <w:lang w:eastAsia="pl-PL"/>
        </w:rPr>
        <w:t>Do</w:t>
      </w:r>
    </w:p>
    <w:p w14:paraId="6D741D38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 </w:t>
      </w:r>
    </w:p>
    <w:p w14:paraId="1A91EAA0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…………………………..                                                                     </w:t>
      </w:r>
    </w:p>
    <w:p w14:paraId="19824A10" w14:textId="4F06A61F" w:rsidR="00FA1DB7" w:rsidRPr="000F0BFF" w:rsidRDefault="00FA1DB7" w:rsidP="000F0BFF">
      <w:pPr>
        <w:pStyle w:val="NormalnyWeb"/>
        <w:spacing w:before="0" w:beforeAutospacing="0" w:after="0" w:afterAutospacing="0"/>
        <w:ind w:left="4956" w:firstLine="70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Pr="00E447A1">
        <w:rPr>
          <w:i/>
          <w:sz w:val="16"/>
          <w:szCs w:val="16"/>
        </w:rPr>
        <w:t>Prezydent Miasta/Starosta</w:t>
      </w:r>
      <w:r>
        <w:rPr>
          <w:i/>
          <w:sz w:val="16"/>
          <w:szCs w:val="16"/>
        </w:rPr>
        <w:t>)</w:t>
      </w:r>
    </w:p>
    <w:p w14:paraId="36600794" w14:textId="77777777" w:rsidR="00FA1DB7" w:rsidRPr="00D538AF" w:rsidRDefault="00FA1DB7" w:rsidP="00FA1DB7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WNIOSEK</w:t>
      </w:r>
    </w:p>
    <w:p w14:paraId="7708520B" w14:textId="5953E15F" w:rsidR="00FA1DB7" w:rsidRPr="000F0BFF" w:rsidRDefault="00FA1DB7" w:rsidP="000F0BFF">
      <w:pPr>
        <w:pStyle w:val="NormalnyWeb"/>
        <w:spacing w:before="50" w:beforeAutospacing="0" w:after="0" w:afterAutospacing="0" w:line="276" w:lineRule="auto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 xml:space="preserve">O WYDANIE DECYZJI </w:t>
      </w:r>
      <w:r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O ZOBOWIĄZANIU DO UDOSTĘPNIENIA NIERUCHOMOŚCI</w:t>
      </w:r>
      <w:r w:rsidRPr="007C5088">
        <w:rPr>
          <w:rFonts w:ascii="TimesNewRoman,Bold" w:eastAsia="Calibri" w:hAnsi="TimesNewRoman,Bold" w:cs="TimesNewRoman,Bold"/>
          <w:b/>
          <w:bCs/>
          <w:color w:val="000000" w:themeColor="dark1"/>
          <w:kern w:val="24"/>
          <w:sz w:val="16"/>
          <w:szCs w:val="16"/>
        </w:rPr>
        <w:t> </w:t>
      </w:r>
    </w:p>
    <w:p w14:paraId="1540554D" w14:textId="77777777" w:rsidR="00FA1DB7" w:rsidRPr="000F0BFF" w:rsidRDefault="00FA1DB7" w:rsidP="00FA1DB7">
      <w:pPr>
        <w:spacing w:after="0" w:line="240" w:lineRule="auto"/>
        <w:jc w:val="both"/>
        <w:rPr>
          <w:rFonts w:eastAsia="Calibri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Na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</w:t>
      </w: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podstawie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art. 124b ust. 1 ustawy z dnia 21 sierpnia 1997r. o gospodarce nieruchomościami (tekst jedn.</w:t>
      </w:r>
      <w:r w:rsidRPr="000F0BFF">
        <w:rPr>
          <w:sz w:val="20"/>
        </w:rPr>
        <w:t xml:space="preserve">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Dz. U. z 2018r., poz. 121 z </w:t>
      </w:r>
      <w:proofErr w:type="spellStart"/>
      <w:r w:rsidRPr="000F0BFF">
        <w:rPr>
          <w:rFonts w:eastAsia="Calibri"/>
          <w:color w:val="000000" w:themeColor="dark1"/>
          <w:kern w:val="24"/>
          <w:sz w:val="18"/>
          <w:szCs w:val="20"/>
        </w:rPr>
        <w:t>późn</w:t>
      </w:r>
      <w:proofErr w:type="spellEnd"/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. </w:t>
      </w:r>
      <w:proofErr w:type="spellStart"/>
      <w:r w:rsidRPr="000F0BFF">
        <w:rPr>
          <w:rFonts w:eastAsia="Calibri"/>
          <w:color w:val="000000" w:themeColor="dark1"/>
          <w:kern w:val="24"/>
          <w:sz w:val="18"/>
          <w:szCs w:val="20"/>
        </w:rPr>
        <w:t>zm</w:t>
      </w:r>
      <w:proofErr w:type="spellEnd"/>
      <w:r w:rsidRPr="000F0BFF">
        <w:rPr>
          <w:rFonts w:eastAsiaTheme="minorEastAsia"/>
          <w:bCs/>
          <w:iCs/>
          <w:color w:val="000000"/>
          <w:kern w:val="24"/>
          <w:sz w:val="18"/>
          <w:szCs w:val="20"/>
          <w:lang w:val="nn-NO"/>
        </w:rPr>
        <w:t xml:space="preserve">.) z uwagi na nieuzyskanie zgody właściciela/użytkownika wieczystego (lub osoby której przysługują inne prawa rzeczowe do nieruchomosci)** nieruchomości wnoszę </w:t>
      </w:r>
      <w:r w:rsidRPr="000F0BFF">
        <w:rPr>
          <w:rFonts w:eastAsiaTheme="minorEastAsia"/>
          <w:bCs/>
          <w:iCs/>
          <w:color w:val="000000"/>
          <w:kern w:val="24"/>
          <w:sz w:val="18"/>
          <w:szCs w:val="20"/>
        </w:rPr>
        <w:t xml:space="preserve">o wydanie decyzji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zobowiązującej właściciela/użytkownika wieczystego/……………………………………..…………* do udostępnienia nieruchomości nr ………. usytuowanej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br/>
        <w:t xml:space="preserve">w …………………………..….…………. obręb …………….……………………..………… przy ul. ……………………….…………….…….., zapisanej w księdze wieczystej nr………………….…………………… prowadzonej przez Sąd Rejonowy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br/>
        <w:t>w …………………………………………………...., stanowiącej własność ………………………………………………………………………………….</w:t>
      </w:r>
    </w:p>
    <w:p w14:paraId="601534A0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Wydanie decyzji o zobowiązaniu do udostępnienia nieruchomości jest niezbędne celem dokonania czynności związanych z konserwacją/remontami/usuwaniem awarii** linii elektroenergetycznej …….</w:t>
      </w:r>
      <w:proofErr w:type="spellStart"/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kV</w:t>
      </w:r>
      <w:proofErr w:type="spellEnd"/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 xml:space="preserve"> relacji  …………………………………………………………………………………………………………………………………………………………………………</w:t>
      </w:r>
    </w:p>
    <w:p w14:paraId="2890CD2C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Do wykonania ww. prac ENEA Operator sp. z o.o. jest zobligowany jako Operator Systemu Dystrybucyjnego zgodnie z udzieloną przez Prezesa Urzędu Regulacji Energetyki koncesją zobowiązującą do zapewnienia odbiorcom dostaw energii elektrycznej o najlepszych parametrach oraz prowadzenia eksploatacji sieci dystrybucyjnej zgodnie z obowiązującymi przepisami prawa w tym zakresie ograniczającymi możliwość wystąpienia zagrożenia życia ludzi i mienia jak również pożaru.</w:t>
      </w:r>
    </w:p>
    <w:p w14:paraId="561BCBCD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Jednocześnie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informujemy, że pomimo prowadzonej korespondencji*** z właścicielem nieruchomości, na terenie której znajduje się linia elektroenergetyczna: ………………………………………….………………………………… nie uzyskaliśmy zgody właściciela nieruchomości na jej udostępnienie w celu wykonania ww. prac.</w:t>
      </w:r>
    </w:p>
    <w:p w14:paraId="036667DE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Informujemy</w:t>
      </w:r>
      <w:r w:rsidRPr="000F0BFF">
        <w:rPr>
          <w:rFonts w:eastAsia="Times New Roman" w:cs="Times New Roman"/>
          <w:sz w:val="18"/>
          <w:szCs w:val="20"/>
          <w:lang w:eastAsia="pl-PL"/>
        </w:rPr>
        <w:t>, iż ENEA Operator sp. z o.o. jako Operator Systemu Dystrybucyjnego zobowiązany jest do prowadzenia działalności w oparciu o najwyższe standardy bezpieczeństwa dotyczące zarówno wykonawców prac jak i osób postronnych. Z racji specyfiki prowadzonej działalności jesteśmy stroną wiodącą w zakresie bezpieczeństwa organizacji pracy przy urządzeniach elektroenergetycznych. Zasady bezpieczeństwa pracy określają wewnętrzne instrukcje w tym Instrukcja organizacji bezpiecznej pracy przy urządzeniach elektroenergetycznych w ENEA Operator sp. z o.o., a także Rozporządzenie Ministra Energii z dnia 28 sierpnia 2019r. w sprawie bezpieczeństwa i higieny pracy przy urządzeniach energetycznych (Dz. U. z 2013r. poz. 492).</w:t>
      </w:r>
    </w:p>
    <w:p w14:paraId="0AAB74D0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Times New Roman" w:cs="Times New Roman"/>
          <w:sz w:val="18"/>
          <w:szCs w:val="20"/>
          <w:lang w:eastAsia="pl-PL"/>
        </w:rPr>
        <w:t>Mając na uwadze powyższe wnoszę o zobowiązanie, w drodze decyzji, właściciela nieruchomości  do udostępnienia nieruchomości  celem …………………………………...................................................................................</w:t>
      </w:r>
    </w:p>
    <w:p w14:paraId="6EACF5C6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Planowany termin rozpoczęcia prac……………………………………………………………………………………………………………………….</w:t>
      </w:r>
    </w:p>
    <w:p w14:paraId="7C5D9F31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Planowany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termin zakończenia prac……………………………………………………………………………………………………………………….</w:t>
      </w:r>
    </w:p>
    <w:p w14:paraId="2EB11B28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Proszę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o pozytywne ustosunkowanie się do naszego wniosku i zwrotną odpowiedź na nasz adres. </w:t>
      </w:r>
    </w:p>
    <w:p w14:paraId="5B6B86DA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Sprawę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prowadzi: …………………….. tel. …………………… </w:t>
      </w:r>
    </w:p>
    <w:p w14:paraId="47213150" w14:textId="77777777" w:rsidR="00FA1DB7" w:rsidRPr="00D538AF" w:rsidRDefault="00FA1DB7" w:rsidP="00FA1DB7">
      <w:pPr>
        <w:pStyle w:val="NormalnyWeb"/>
        <w:spacing w:before="50" w:beforeAutospacing="0" w:after="0" w:afterAutospacing="0" w:line="276" w:lineRule="auto"/>
        <w:ind w:left="5664" w:firstLine="708"/>
        <w:jc w:val="both"/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  <w:t>Wnioskodawca:</w:t>
      </w:r>
    </w:p>
    <w:p w14:paraId="5F6D94EA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Załączniki:</w:t>
      </w:r>
    </w:p>
    <w:p w14:paraId="09F6C075" w14:textId="77777777" w:rsidR="00FA1DB7" w:rsidRPr="00D20E2F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D20E2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Kopia pełnomocnictwa</w:t>
      </w:r>
      <w:r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****</w:t>
      </w:r>
    </w:p>
    <w:p w14:paraId="5A420E1C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hAnsiTheme="minorHAnsi"/>
          <w:sz w:val="20"/>
          <w:szCs w:val="20"/>
        </w:rPr>
        <w:t>Ko:</w:t>
      </w:r>
    </w:p>
    <w:p w14:paraId="33243E8F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*Należy określić sposób władania nieruchomością pozostawiając właściwy. Jeżeli nie jest to właściciel lub użytkownik wieczysty należy określić inny sposób władania nieruchomością.</w:t>
      </w:r>
    </w:p>
    <w:p w14:paraId="1080CD7E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**niepotrzebne skreślić.</w:t>
      </w:r>
    </w:p>
    <w:p w14:paraId="38581093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***Należy załączyć prowadzoną korespondencję.</w:t>
      </w:r>
    </w:p>
    <w:p w14:paraId="25809AEA" w14:textId="77777777" w:rsidR="00FA1DB7" w:rsidRDefault="00FA1DB7" w:rsidP="00FA1DB7">
      <w:pPr>
        <w:rPr>
          <w:i/>
          <w:sz w:val="16"/>
          <w:szCs w:val="16"/>
        </w:rPr>
      </w:pPr>
      <w:r>
        <w:rPr>
          <w:i/>
          <w:sz w:val="16"/>
          <w:szCs w:val="16"/>
        </w:rPr>
        <w:t>****skreślić jeżeli nie dotyczy</w:t>
      </w:r>
    </w:p>
    <w:p w14:paraId="51C3CFBC" w14:textId="77777777" w:rsidR="00FA1DB7" w:rsidRDefault="00FA1DB7" w:rsidP="00FA1DB7"/>
    <w:p w14:paraId="0196ED31" w14:textId="77777777" w:rsidR="00A9144A" w:rsidRDefault="00A9144A" w:rsidP="00A9144A"/>
    <w:sectPr w:rsidR="00A9144A" w:rsidSect="00A9144A">
      <w:headerReference w:type="default" r:id="rId10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0A3EC" w14:textId="77777777" w:rsidR="007219AD" w:rsidRDefault="007219AD" w:rsidP="00AF3D77">
      <w:pPr>
        <w:spacing w:after="0" w:line="240" w:lineRule="auto"/>
      </w:pPr>
      <w:r>
        <w:separator/>
      </w:r>
    </w:p>
  </w:endnote>
  <w:endnote w:type="continuationSeparator" w:id="0">
    <w:p w14:paraId="4783ABBA" w14:textId="77777777" w:rsidR="007219AD" w:rsidRDefault="007219AD" w:rsidP="00AF3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CD387" w14:textId="77777777" w:rsidR="007219AD" w:rsidRDefault="007219AD" w:rsidP="00AF3D77">
      <w:pPr>
        <w:spacing w:after="0" w:line="240" w:lineRule="auto"/>
      </w:pPr>
      <w:r>
        <w:separator/>
      </w:r>
    </w:p>
  </w:footnote>
  <w:footnote w:type="continuationSeparator" w:id="0">
    <w:p w14:paraId="7B2880B6" w14:textId="77777777" w:rsidR="007219AD" w:rsidRDefault="007219AD" w:rsidP="00AF3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1C862" w14:textId="62F8DDC1" w:rsidR="00FD18DE" w:rsidRPr="000F0BFF" w:rsidRDefault="00FD18DE">
    <w:pPr>
      <w:pStyle w:val="Nagwek"/>
      <w:rPr>
        <w:rFonts w:ascii="Calibri" w:hAnsi="Calibri"/>
        <w:b/>
      </w:rPr>
    </w:pPr>
    <w:r>
      <w:t xml:space="preserve">Załącznik 4.4 do warunków zamówienia nr </w:t>
    </w:r>
    <w:r w:rsidR="00147637" w:rsidRPr="00147637">
      <w:rPr>
        <w:rFonts w:ascii="Calibri" w:hAnsi="Calibri"/>
        <w:b/>
      </w:rPr>
      <w:t>RPUZ/P/0</w:t>
    </w:r>
    <w:r w:rsidR="00C47EA9">
      <w:rPr>
        <w:rFonts w:ascii="Calibri" w:hAnsi="Calibri"/>
        <w:b/>
      </w:rPr>
      <w:t>759</w:t>
    </w:r>
    <w:r w:rsidR="00147637" w:rsidRPr="00147637">
      <w:rPr>
        <w:rFonts w:ascii="Calibri" w:hAnsi="Calibri"/>
        <w:b/>
      </w:rPr>
      <w:t>/2025/OD/RD-2</w:t>
    </w:r>
  </w:p>
  <w:p w14:paraId="7059724E" w14:textId="604D5B7F" w:rsidR="00AF3D77" w:rsidRDefault="000F0BFF">
    <w:pPr>
      <w:pStyle w:val="Nagwek"/>
      <w:rPr>
        <w:rFonts w:eastAsia="Microsoft YaHei" w:cs="Mangal"/>
        <w:sz w:val="16"/>
        <w:szCs w:val="16"/>
      </w:rPr>
    </w:pPr>
    <w:r w:rsidRPr="000F0BFF">
      <w:rPr>
        <w:rFonts w:eastAsia="Microsoft YaHei" w:cs="Mangal"/>
        <w:sz w:val="16"/>
        <w:szCs w:val="16"/>
      </w:rPr>
      <w:t>Załącznik nr 4 Procedury zarządzania wycinkami drzew i krzewów w pasach linii elektroenergetycznych ENEA Operator sp. z o.o. obowiązującej od dnia 01.12.2022 r.</w:t>
    </w:r>
  </w:p>
  <w:p w14:paraId="12BBF34D" w14:textId="77777777" w:rsidR="000F0BFF" w:rsidRDefault="000F0B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C4069"/>
    <w:multiLevelType w:val="multilevel"/>
    <w:tmpl w:val="608AF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BCD2398"/>
    <w:multiLevelType w:val="multilevel"/>
    <w:tmpl w:val="88C2F6AC"/>
    <w:lvl w:ilvl="0">
      <w:start w:val="1"/>
      <w:numFmt w:val="decimal"/>
      <w:pStyle w:val="Nagwek1"/>
      <w:lvlText w:val="%1."/>
      <w:lvlJc w:val="left"/>
      <w:pPr>
        <w:ind w:left="1506" w:hanging="360"/>
      </w:pPr>
    </w:lvl>
    <w:lvl w:ilvl="1">
      <w:start w:val="1"/>
      <w:numFmt w:val="decimal"/>
      <w:isLgl/>
      <w:lvlText w:val="%1.%2."/>
      <w:lvlJc w:val="left"/>
      <w:pPr>
        <w:ind w:left="186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22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2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8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94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6" w:hanging="1800"/>
      </w:pPr>
      <w:rPr>
        <w:rFonts w:hint="default"/>
        <w:b/>
      </w:rPr>
    </w:lvl>
  </w:abstractNum>
  <w:num w:numId="1" w16cid:durableId="145899999">
    <w:abstractNumId w:val="1"/>
  </w:num>
  <w:num w:numId="2" w16cid:durableId="1264876489">
    <w:abstractNumId w:val="1"/>
  </w:num>
  <w:num w:numId="3" w16cid:durableId="556405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44A"/>
    <w:rsid w:val="00025328"/>
    <w:rsid w:val="000F0BFF"/>
    <w:rsid w:val="00145DEE"/>
    <w:rsid w:val="00147637"/>
    <w:rsid w:val="00186A82"/>
    <w:rsid w:val="00193DF6"/>
    <w:rsid w:val="001D0C52"/>
    <w:rsid w:val="001D215E"/>
    <w:rsid w:val="00256151"/>
    <w:rsid w:val="002A7699"/>
    <w:rsid w:val="002D6DAF"/>
    <w:rsid w:val="00332141"/>
    <w:rsid w:val="00363150"/>
    <w:rsid w:val="003932C2"/>
    <w:rsid w:val="00445F22"/>
    <w:rsid w:val="004674E5"/>
    <w:rsid w:val="00481FEC"/>
    <w:rsid w:val="004C527D"/>
    <w:rsid w:val="00617950"/>
    <w:rsid w:val="00661023"/>
    <w:rsid w:val="006B7F04"/>
    <w:rsid w:val="006F7D29"/>
    <w:rsid w:val="007219AD"/>
    <w:rsid w:val="007450F0"/>
    <w:rsid w:val="007E78C8"/>
    <w:rsid w:val="008A40A8"/>
    <w:rsid w:val="00906F39"/>
    <w:rsid w:val="00915798"/>
    <w:rsid w:val="00930F67"/>
    <w:rsid w:val="00932732"/>
    <w:rsid w:val="009A0ADE"/>
    <w:rsid w:val="009B1BAC"/>
    <w:rsid w:val="009D4612"/>
    <w:rsid w:val="00A168C5"/>
    <w:rsid w:val="00A9144A"/>
    <w:rsid w:val="00AB01BB"/>
    <w:rsid w:val="00AF3D77"/>
    <w:rsid w:val="00B042B8"/>
    <w:rsid w:val="00B357CC"/>
    <w:rsid w:val="00C47EA9"/>
    <w:rsid w:val="00CA552D"/>
    <w:rsid w:val="00CB775B"/>
    <w:rsid w:val="00DA3804"/>
    <w:rsid w:val="00E10FDC"/>
    <w:rsid w:val="00E2647E"/>
    <w:rsid w:val="00E36B7C"/>
    <w:rsid w:val="00ED3703"/>
    <w:rsid w:val="00EE4553"/>
    <w:rsid w:val="00F404F1"/>
    <w:rsid w:val="00F63002"/>
    <w:rsid w:val="00F82545"/>
    <w:rsid w:val="00F8632A"/>
    <w:rsid w:val="00FA1DB7"/>
    <w:rsid w:val="00FA67D1"/>
    <w:rsid w:val="00FD18DE"/>
    <w:rsid w:val="00FE1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7F1AC"/>
  <w15:docId w15:val="{966D2031-4945-4C5A-80F0-E16BAF444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44A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4C527D"/>
    <w:pPr>
      <w:keepNext/>
      <w:keepLines/>
      <w:numPr>
        <w:numId w:val="2"/>
      </w:numPr>
      <w:pBdr>
        <w:top w:val="nil"/>
        <w:left w:val="nil"/>
        <w:bottom w:val="nil"/>
        <w:right w:val="nil"/>
        <w:between w:val="nil"/>
        <w:bar w:val="nil"/>
      </w:pBdr>
      <w:spacing w:before="240" w:after="0" w:line="240" w:lineRule="auto"/>
      <w:jc w:val="both"/>
      <w:outlineLvl w:val="0"/>
    </w:pPr>
    <w:rPr>
      <w:rFonts w:eastAsiaTheme="majorEastAsia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C527D"/>
    <w:pPr>
      <w:keepNext/>
      <w:keepLines/>
      <w:numPr>
        <w:ilvl w:val="1"/>
        <w:numId w:val="3"/>
      </w:numPr>
      <w:pBdr>
        <w:top w:val="nil"/>
        <w:left w:val="nil"/>
        <w:bottom w:val="nil"/>
        <w:right w:val="nil"/>
        <w:between w:val="nil"/>
        <w:bar w:val="nil"/>
      </w:pBdr>
      <w:spacing w:before="40" w:after="0" w:line="240" w:lineRule="auto"/>
      <w:ind w:left="720"/>
      <w:outlineLvl w:val="2"/>
    </w:pPr>
    <w:rPr>
      <w:rFonts w:eastAsiaTheme="majorEastAsia" w:cstheme="majorBidi"/>
      <w:b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527D"/>
    <w:rPr>
      <w:rFonts w:eastAsiaTheme="majorEastAsia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C527D"/>
    <w:rPr>
      <w:rFonts w:eastAsiaTheme="majorEastAsia" w:cstheme="majorBidi"/>
      <w:b/>
      <w:sz w:val="26"/>
      <w:szCs w:val="24"/>
    </w:rPr>
  </w:style>
  <w:style w:type="paragraph" w:styleId="NormalnyWeb">
    <w:name w:val="Normal (Web)"/>
    <w:basedOn w:val="Normalny"/>
    <w:uiPriority w:val="99"/>
    <w:unhideWhenUsed/>
    <w:rsid w:val="00A91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27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27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273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27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273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27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73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F3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D77"/>
  </w:style>
  <w:style w:type="paragraph" w:styleId="Stopka">
    <w:name w:val="footer"/>
    <w:basedOn w:val="Normalny"/>
    <w:link w:val="StopkaZnak"/>
    <w:uiPriority w:val="99"/>
    <w:unhideWhenUsed/>
    <w:rsid w:val="00AF3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CE8D8E-DFD9-4B46-9D5F-0D8EEA9583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82269B-01F6-4133-B6A7-7BFCBC5CB1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FAB949-AF14-484F-9F05-48528CDA80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1456</Words>
  <Characters>8741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Poterska Anna</dc:creator>
  <cp:lastModifiedBy>Daniel Marcin (EOP)</cp:lastModifiedBy>
  <cp:revision>24</cp:revision>
  <cp:lastPrinted>2018-07-04T05:19:00Z</cp:lastPrinted>
  <dcterms:created xsi:type="dcterms:W3CDTF">2018-07-19T06:37:00Z</dcterms:created>
  <dcterms:modified xsi:type="dcterms:W3CDTF">2025-12-03T21:21:00Z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2025-12-03T21:21:08Z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f6071880-0522-4abf-9087-486ac8b68c1b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